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FA682A">
        <w:rPr>
          <w:noProof/>
        </w:rPr>
        <w:drawing>
          <wp:inline distT="0" distB="0" distL="0" distR="0" wp14:anchorId="206B02DB" wp14:editId="3112F414">
            <wp:extent cx="5943600" cy="1797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237872">
      <w:pPr>
        <w:rPr>
          <w:sz w:val="28"/>
        </w:rPr>
      </w:pPr>
      <w:r w:rsidRPr="007C6093">
        <w:rPr>
          <w:sz w:val="28"/>
        </w:rPr>
        <w:t>Math</w:t>
      </w:r>
      <w:r w:rsidR="00FA682A">
        <w:rPr>
          <w:noProof/>
        </w:rPr>
        <w:drawing>
          <wp:inline distT="0" distB="0" distL="0" distR="0" wp14:anchorId="6FA49F03" wp14:editId="410F88A7">
            <wp:extent cx="5943600" cy="385508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5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EE22D0" w:rsidTr="00EE22D0">
        <w:trPr>
          <w:trHeight w:val="720"/>
        </w:trPr>
        <w:tc>
          <w:tcPr>
            <w:tcW w:w="2394" w:type="dxa"/>
            <w:vAlign w:val="center"/>
          </w:tcPr>
          <w:p w:rsidR="00EE22D0" w:rsidRPr="00EE22D0" w:rsidRDefault="00EE22D0" w:rsidP="00EE22D0">
            <w:pPr>
              <w:rPr>
                <w:sz w:val="36"/>
              </w:rPr>
            </w:pPr>
            <w:r w:rsidRPr="00EE22D0">
              <w:rPr>
                <w:sz w:val="36"/>
              </w:rPr>
              <w:t>14÷6=</w:t>
            </w:r>
          </w:p>
        </w:tc>
        <w:tc>
          <w:tcPr>
            <w:tcW w:w="2394" w:type="dxa"/>
            <w:vAlign w:val="center"/>
          </w:tcPr>
          <w:p w:rsidR="00EE22D0" w:rsidRPr="00EE22D0" w:rsidRDefault="00EE22D0" w:rsidP="00EE22D0">
            <w:pPr>
              <w:rPr>
                <w:sz w:val="36"/>
              </w:rPr>
            </w:pPr>
            <w:r w:rsidRPr="00EE22D0">
              <w:rPr>
                <w:sz w:val="36"/>
              </w:rPr>
              <w:t>24÷6=</w:t>
            </w:r>
          </w:p>
        </w:tc>
        <w:tc>
          <w:tcPr>
            <w:tcW w:w="2394" w:type="dxa"/>
            <w:vAlign w:val="center"/>
          </w:tcPr>
          <w:p w:rsidR="00EE22D0" w:rsidRPr="00EE22D0" w:rsidRDefault="00EE22D0" w:rsidP="00EE22D0">
            <w:pPr>
              <w:rPr>
                <w:sz w:val="36"/>
              </w:rPr>
            </w:pPr>
            <w:r w:rsidRPr="00EE22D0">
              <w:rPr>
                <w:sz w:val="36"/>
              </w:rPr>
              <w:t>34÷6=</w:t>
            </w:r>
          </w:p>
        </w:tc>
        <w:tc>
          <w:tcPr>
            <w:tcW w:w="2394" w:type="dxa"/>
            <w:vAlign w:val="center"/>
          </w:tcPr>
          <w:p w:rsidR="00EE22D0" w:rsidRPr="00EE22D0" w:rsidRDefault="00EE22D0" w:rsidP="00EE22D0">
            <w:pPr>
              <w:rPr>
                <w:sz w:val="36"/>
              </w:rPr>
            </w:pPr>
            <w:r w:rsidRPr="00EE22D0">
              <w:rPr>
                <w:sz w:val="36"/>
              </w:rPr>
              <w:t>44÷6=</w:t>
            </w:r>
          </w:p>
        </w:tc>
      </w:tr>
      <w:tr w:rsidR="00EE22D0" w:rsidTr="00EE22D0">
        <w:trPr>
          <w:trHeight w:val="720"/>
        </w:trPr>
        <w:tc>
          <w:tcPr>
            <w:tcW w:w="2394" w:type="dxa"/>
            <w:vAlign w:val="center"/>
          </w:tcPr>
          <w:p w:rsidR="00EE22D0" w:rsidRPr="00EE22D0" w:rsidRDefault="00EE22D0" w:rsidP="00EE22D0">
            <w:pPr>
              <w:rPr>
                <w:sz w:val="36"/>
              </w:rPr>
            </w:pPr>
            <w:r w:rsidRPr="00EE22D0">
              <w:rPr>
                <w:sz w:val="36"/>
              </w:rPr>
              <w:t>14÷4=</w:t>
            </w:r>
          </w:p>
        </w:tc>
        <w:tc>
          <w:tcPr>
            <w:tcW w:w="2394" w:type="dxa"/>
            <w:vAlign w:val="center"/>
          </w:tcPr>
          <w:p w:rsidR="00EE22D0" w:rsidRPr="00EE22D0" w:rsidRDefault="00EE22D0" w:rsidP="00EE22D0">
            <w:pPr>
              <w:rPr>
                <w:sz w:val="36"/>
              </w:rPr>
            </w:pPr>
            <w:r w:rsidRPr="00EE22D0">
              <w:rPr>
                <w:sz w:val="36"/>
              </w:rPr>
              <w:t>24÷4=</w:t>
            </w:r>
          </w:p>
        </w:tc>
        <w:tc>
          <w:tcPr>
            <w:tcW w:w="2394" w:type="dxa"/>
            <w:vAlign w:val="center"/>
          </w:tcPr>
          <w:p w:rsidR="00EE22D0" w:rsidRPr="00EE22D0" w:rsidRDefault="00EE22D0" w:rsidP="00EE22D0">
            <w:pPr>
              <w:rPr>
                <w:sz w:val="36"/>
              </w:rPr>
            </w:pPr>
            <w:r w:rsidRPr="00EE22D0">
              <w:rPr>
                <w:sz w:val="36"/>
              </w:rPr>
              <w:t>34÷4=</w:t>
            </w:r>
          </w:p>
        </w:tc>
        <w:tc>
          <w:tcPr>
            <w:tcW w:w="2394" w:type="dxa"/>
            <w:vAlign w:val="center"/>
          </w:tcPr>
          <w:p w:rsidR="00EE22D0" w:rsidRPr="00EE22D0" w:rsidRDefault="00EE22D0" w:rsidP="00EE22D0">
            <w:pPr>
              <w:rPr>
                <w:sz w:val="36"/>
              </w:rPr>
            </w:pPr>
            <w:r w:rsidRPr="00EE22D0">
              <w:rPr>
                <w:sz w:val="36"/>
              </w:rPr>
              <w:t>44÷4=</w:t>
            </w:r>
          </w:p>
        </w:tc>
      </w:tr>
    </w:tbl>
    <w:p w:rsidR="00FA682A" w:rsidRDefault="00FA682A" w:rsidP="00237872">
      <w:pPr>
        <w:rPr>
          <w:sz w:val="28"/>
        </w:rPr>
      </w:pPr>
    </w:p>
    <w:p w:rsidR="006D71D3" w:rsidRDefault="006D71D3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E22D0" w:rsidTr="00EE22D0">
        <w:tc>
          <w:tcPr>
            <w:tcW w:w="9576" w:type="dxa"/>
          </w:tcPr>
          <w:p w:rsidR="00EE22D0" w:rsidRDefault="00EE22D0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38C0A82" wp14:editId="133F8BF4">
                  <wp:extent cx="5943600" cy="3218815"/>
                  <wp:effectExtent l="0" t="0" r="0" b="6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21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E22D0" w:rsidRDefault="00EE22D0" w:rsidP="00FD635B">
            <w:pPr>
              <w:jc w:val="right"/>
              <w:rPr>
                <w:sz w:val="28"/>
              </w:rPr>
            </w:pPr>
          </w:p>
        </w:tc>
      </w:tr>
      <w:tr w:rsidR="00EE22D0" w:rsidTr="00EE22D0">
        <w:tc>
          <w:tcPr>
            <w:tcW w:w="9576" w:type="dxa"/>
            <w:vAlign w:val="center"/>
          </w:tcPr>
          <w:p w:rsidR="00EE22D0" w:rsidRDefault="00EE22D0" w:rsidP="00EE22D0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6617CFCB" wp14:editId="3A8B83D3">
                  <wp:extent cx="5173980" cy="1752600"/>
                  <wp:effectExtent l="0" t="0" r="762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3980" cy="175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E22D0" w:rsidRDefault="00EE22D0" w:rsidP="00EE22D0">
            <w:pPr>
              <w:rPr>
                <w:sz w:val="28"/>
              </w:rPr>
            </w:pPr>
          </w:p>
        </w:tc>
      </w:tr>
    </w:tbl>
    <w:p w:rsidR="00EE22D0" w:rsidRDefault="00EE22D0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EE22D0" w:rsidTr="00EE22D0">
        <w:tc>
          <w:tcPr>
            <w:tcW w:w="9576" w:type="dxa"/>
          </w:tcPr>
          <w:p w:rsidR="00EE22D0" w:rsidRPr="00EE22D0" w:rsidRDefault="00EE22D0" w:rsidP="00EE22D0">
            <w:pPr>
              <w:jc w:val="center"/>
              <w:rPr>
                <w:b/>
                <w:sz w:val="28"/>
              </w:rPr>
            </w:pPr>
            <w:r w:rsidRPr="00EE22D0">
              <w:rPr>
                <w:b/>
                <w:sz w:val="28"/>
              </w:rPr>
              <w:t>Use part of the question in your answer.</w:t>
            </w:r>
          </w:p>
          <w:p w:rsidR="00EE22D0" w:rsidRDefault="00EE22D0" w:rsidP="00EE22D0">
            <w:pPr>
              <w:jc w:val="center"/>
              <w:rPr>
                <w:sz w:val="28"/>
              </w:rPr>
            </w:pPr>
            <w:r w:rsidRPr="00EE22D0">
              <w:rPr>
                <w:b/>
                <w:sz w:val="28"/>
              </w:rPr>
              <w:t>What’s it called when a fraction has a larger numerator than denominator?</w:t>
            </w:r>
          </w:p>
        </w:tc>
      </w:tr>
      <w:tr w:rsidR="00EE22D0" w:rsidTr="00EE22D0">
        <w:tc>
          <w:tcPr>
            <w:tcW w:w="9576" w:type="dxa"/>
          </w:tcPr>
          <w:p w:rsidR="00EE22D0" w:rsidRDefault="00EE22D0" w:rsidP="00FD635B">
            <w:pPr>
              <w:jc w:val="right"/>
              <w:rPr>
                <w:sz w:val="28"/>
              </w:rPr>
            </w:pPr>
          </w:p>
          <w:p w:rsidR="00EE22D0" w:rsidRDefault="00EE22D0" w:rsidP="00FD635B">
            <w:pPr>
              <w:jc w:val="right"/>
              <w:rPr>
                <w:sz w:val="28"/>
              </w:rPr>
            </w:pPr>
          </w:p>
          <w:p w:rsidR="00EE22D0" w:rsidRDefault="00EE22D0" w:rsidP="00FD635B">
            <w:pPr>
              <w:jc w:val="right"/>
              <w:rPr>
                <w:sz w:val="28"/>
              </w:rPr>
            </w:pPr>
          </w:p>
          <w:p w:rsidR="00EE22D0" w:rsidRDefault="00EE22D0" w:rsidP="00FD635B">
            <w:pPr>
              <w:jc w:val="right"/>
              <w:rPr>
                <w:sz w:val="28"/>
              </w:rPr>
            </w:pPr>
          </w:p>
          <w:p w:rsidR="00EE22D0" w:rsidRDefault="00EE22D0" w:rsidP="00FD635B">
            <w:pPr>
              <w:jc w:val="right"/>
              <w:rPr>
                <w:sz w:val="28"/>
              </w:rPr>
            </w:pPr>
          </w:p>
          <w:p w:rsidR="00EE22D0" w:rsidRDefault="00EE22D0" w:rsidP="00EE22D0">
            <w:pPr>
              <w:jc w:val="center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EE22D0" w:rsidRDefault="00EE22D0" w:rsidP="00FD635B">
      <w:pPr>
        <w:jc w:val="right"/>
        <w:rPr>
          <w:sz w:val="28"/>
        </w:rPr>
      </w:pPr>
    </w:p>
    <w:sectPr w:rsidR="00EE22D0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2F00" w:rsidRDefault="00852F00" w:rsidP="001A6E5B">
      <w:pPr>
        <w:spacing w:after="0" w:line="240" w:lineRule="auto"/>
      </w:pPr>
      <w:r>
        <w:separator/>
      </w:r>
    </w:p>
  </w:endnote>
  <w:endnote w:type="continuationSeparator" w:id="0">
    <w:p w:rsidR="00852F00" w:rsidRDefault="00852F0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2F00" w:rsidRDefault="00852F00" w:rsidP="001A6E5B">
      <w:pPr>
        <w:spacing w:after="0" w:line="240" w:lineRule="auto"/>
      </w:pPr>
      <w:r>
        <w:separator/>
      </w:r>
    </w:p>
  </w:footnote>
  <w:footnote w:type="continuationSeparator" w:id="0">
    <w:p w:rsidR="00852F00" w:rsidRDefault="00852F0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B93A5F">
      <w:rPr>
        <w:rFonts w:ascii="Comic Sans MS" w:hAnsi="Comic Sans MS"/>
        <w:sz w:val="40"/>
      </w:rPr>
      <w:t>2</w:t>
    </w:r>
    <w:r w:rsidR="00237872">
      <w:rPr>
        <w:rFonts w:ascii="Comic Sans MS" w:hAnsi="Comic Sans MS"/>
        <w:sz w:val="40"/>
      </w:rPr>
      <w:t xml:space="preserve"> Day </w:t>
    </w:r>
    <w:r w:rsidR="00FA682A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517643"/>
    <w:rsid w:val="00552785"/>
    <w:rsid w:val="00552DD6"/>
    <w:rsid w:val="00561A1F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0086"/>
    <w:rsid w:val="006A5B48"/>
    <w:rsid w:val="006B38CD"/>
    <w:rsid w:val="006C1787"/>
    <w:rsid w:val="006D277E"/>
    <w:rsid w:val="006D4588"/>
    <w:rsid w:val="006D71D3"/>
    <w:rsid w:val="006E1B80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18D1"/>
    <w:rsid w:val="00844E79"/>
    <w:rsid w:val="00851FE2"/>
    <w:rsid w:val="00852F00"/>
    <w:rsid w:val="008711DC"/>
    <w:rsid w:val="0087668F"/>
    <w:rsid w:val="008A265B"/>
    <w:rsid w:val="008B2F96"/>
    <w:rsid w:val="008B6235"/>
    <w:rsid w:val="008D1CEB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450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22D0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E22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E22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50BD3D-4081-4F1A-9AAD-3F0246223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2019-06-02T09:56:00Z</dcterms:created>
  <dcterms:modified xsi:type="dcterms:W3CDTF">2021-07-14T10:56:00Z</dcterms:modified>
</cp:coreProperties>
</file>